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89" w:rsidRPr="00245F89" w:rsidRDefault="00245F89" w:rsidP="00245F8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45F8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Консультация для родителей «Роль сказки в жизни ребенка раннего возраста».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ahoma" w:eastAsia="Times New Roman" w:hAnsi="Tahoma" w:cs="Tahoma"/>
          <w:color w:val="632423"/>
          <w:sz w:val="21"/>
          <w:szCs w:val="21"/>
          <w:lang w:eastAsia="ru-RU"/>
        </w:rPr>
        <w:t>   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  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245F89" w:rsidRPr="00245F89" w:rsidRDefault="00245F89" w:rsidP="00245F8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Calibri" w:eastAsia="Times New Roman" w:hAnsi="Calibri" w:cs="Calibri"/>
          <w:color w:val="632423"/>
          <w:lang w:eastAsia="ru-RU"/>
        </w:rPr>
        <w:t>     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 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   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 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развивается связная логическая речь.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  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    В современном мире значение сказки в воспитании детей переходит на задний план. У ребенка есть мультики по телевизору, игры на планшете, зачем 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lastRenderedPageBreak/>
        <w:t>ему сказки? 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   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 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ahoma" w:eastAsia="Times New Roman" w:hAnsi="Tahoma" w:cs="Tahoma"/>
          <w:color w:val="632423"/>
          <w:sz w:val="21"/>
          <w:szCs w:val="21"/>
          <w:lang w:eastAsia="ru-RU"/>
        </w:rPr>
        <w:t>     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Но нам следует предостеречь родителей – не все народные сказки подходят для дете</w:t>
      </w:r>
      <w:r w:rsidR="005F71C8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й раннего возраста! Например, </w:t>
      </w:r>
      <w:proofErr w:type="gramStart"/>
      <w:r w:rsidR="005F71C8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сказках</w:t>
      </w:r>
      <w:proofErr w:type="gramEnd"/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  <w:r w:rsidR="005F71C8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  <w:r w:rsidRPr="00245F8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7BF76B9" wp14:editId="7E096E8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softHyphen/>
        <w:t>ка освобождает его сознание от всего неважного, необязательного, концентрируя внимание на простых действиях ге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softHyphen/>
        <w:t>роев и мыслях о том, почему все происходит так, а не иначе.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Чтение сказок для самых маленьких детей (от 1 до 3 лет). Какие сказки читать детям, чтобы им было интересно?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  Первые сказки для ребенка должны быть несложными и короткими. Их смысл должен быть хорошо ул</w:t>
      </w:r>
      <w:r w:rsidR="005F71C8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овим, а слова 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- простыми и понятными.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   Деткам от 1-3 лет хорошо подойдут простые 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народные сказки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с простыми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предложениями и с множеством повторений (например, тянут - 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потянут; бил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, бил-не разбил; катится колобок, катится и т. п.).     Ребенку нужны такие повторы, чтобы он лучше понял содержание, усвоил лексику, запомнил грамматические формы. 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lastRenderedPageBreak/>
        <w:t xml:space="preserve">    Лучше всего, чтобы главными героями сказок для детей этого 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возраста были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знакомые ребенку животные, дети или взрослые. Мама и папа, рассказывая, могут подражать голосам животных, корчить рожицы и жестикулировать – это ребенку очень понравится. Читать малышам сказки данного возраста нужно медленно, нараспев, с выражением, чтобы малыш мог ясно представить себе всех героев сказки.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  Ваша главная задача в этот период – заинтересовать ребенка чтением и сформировать у него любовь к книгам. Обязательно жестикулируйте, 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В этом возрасте книга прочно входит в число наиболее привлекательных игрушек для малышей.  Выбирайте яркие, красочные книжки с большим количеством иллюстраций и плотными страницами, чтобы ребенок не мог их разорвать.  Множество картинок легко воспринимаются ребенком в этом возрасте, пополняя его словарный запас.</w:t>
      </w:r>
    </w:p>
    <w:p w:rsidR="00245F89" w:rsidRPr="00245F89" w:rsidRDefault="00245F89" w:rsidP="00245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u w:val="single"/>
          <w:lang w:eastAsia="ru-RU"/>
        </w:rPr>
        <w:t>Для этого возраста лучшими сказками будут:</w:t>
      </w:r>
    </w:p>
    <w:p w:rsidR="00245F89" w:rsidRPr="00245F89" w:rsidRDefault="00245F89" w:rsidP="00245F8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«Курочка Ряба»; «Колобок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»; «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Репка», (обр. К. Ушинского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); «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Как коза избушку построила», (обр. М. Булатова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);</w:t>
      </w:r>
      <w:r w:rsidR="005F71C8" w:rsidRPr="00245F89"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eastAsia="ru-RU"/>
        </w:rPr>
        <w:t> «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Козлятки и волк», (обр. К. Ушинского); «Теремок», (обр. М. Булатова</w:t>
      </w:r>
      <w:r w:rsidR="005F71C8"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); «</w:t>
      </w:r>
      <w:r w:rsidRPr="00245F89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Маша и медведь», (обр. М. Булатова).</w:t>
      </w:r>
    </w:p>
    <w:p w:rsidR="00FD1C64" w:rsidRDefault="00FD1C64"/>
    <w:sectPr w:rsidR="00F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9"/>
    <w:rsid w:val="00245F89"/>
    <w:rsid w:val="005F71C8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204B"/>
  <w15:chartTrackingRefBased/>
  <w15:docId w15:val="{F21FE162-7605-42BD-8AC6-D7BF0C6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Эдие</dc:creator>
  <cp:keywords/>
  <dc:description/>
  <cp:lastModifiedBy>Эдие</cp:lastModifiedBy>
  <cp:revision>2</cp:revision>
  <cp:lastPrinted>2021-05-30T14:48:00Z</cp:lastPrinted>
  <dcterms:created xsi:type="dcterms:W3CDTF">2021-04-05T12:10:00Z</dcterms:created>
  <dcterms:modified xsi:type="dcterms:W3CDTF">2021-05-30T14:50:00Z</dcterms:modified>
</cp:coreProperties>
</file>